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color w:val="ff000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Please strictly respect the format of the template, including margins, font size and type. Non compliance with the template might cause abstract rejection.</w:t>
      </w: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6270"/>
        <w:tblGridChange w:id="0">
          <w:tblGrid>
            <w:gridCol w:w="3495"/>
            <w:gridCol w:w="627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information (presenting author)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Full name 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First name and last name</w:t>
            </w:r>
          </w:p>
        </w:tc>
        <w:tc>
          <w:tcPr>
            <w:tcBorders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9">
            <w:pPr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Department, Institution, Street name and number, City, Postal code</w:t>
            </w:r>
          </w:p>
        </w:tc>
        <w:tc>
          <w:tcPr>
            <w:tcBorders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0"/>
        <w:gridCol w:w="5220"/>
        <w:tblGridChange w:id="0">
          <w:tblGrid>
            <w:gridCol w:w="4560"/>
            <w:gridCol w:w="522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general information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Title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Modality of your presentation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Please chose in the drop-down on the 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sdt>
              <w:sdtPr>
                <w:alias w:val="Modality"/>
                <w:id w:val="-316628827"/>
                <w:dropDownList w:lastValue="Elevator pitch (3min)">
                  <w:listItem w:displayText="Elevator pitch (3min)" w:value="Elevator pitch (3min)"/>
                  <w:listItem w:displayText="Poster" w:value="Poster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Elevator pitch (3min)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Key-words (up to five)</w:t>
            </w:r>
          </w:p>
        </w:tc>
        <w:tc>
          <w:tcPr>
            <w:tcBorders>
              <w:top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Do you agree to make your work public?</w:t>
              <w:br w:type="textWrapping"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 pdf book of abstracts will be generated for the symposium. If your work and/or results should remain confidential, please select NO</w:t>
            </w:r>
          </w:p>
        </w:tc>
        <w:tc>
          <w:tcPr>
            <w:tcBorders>
              <w:top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/>
            </w:pPr>
            <w:sdt>
              <w:sdtPr>
                <w:alias w:val="Public work"/>
                <w:id w:val="-1125452505"/>
                <w:dropDownList w:lastValue="YES">
                  <w:listItem w:displayText="YES" w:value="YES"/>
                  <w:listItem w:displayText="NO" w:value="NO"/>
                </w:dropDownList>
              </w:sdtPr>
              <w:sdtContent>
                <w:r w:rsidDel="00000000" w:rsidR="00000000" w:rsidRPr="00000000">
                  <w:rPr>
                    <w:shd w:fill="auto" w:val="clear"/>
                  </w:rPr>
                  <w:t xml:space="preserve">YES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Abstract instructions</w:t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 abstract mu</w:t>
      </w:r>
      <w:r w:rsidDel="00000000" w:rsidR="00000000" w:rsidRPr="00000000">
        <w:rPr>
          <w:i w:val="1"/>
          <w:rtl w:val="0"/>
        </w:rPr>
        <w:t xml:space="preserve">st </w:t>
      </w:r>
      <w:r w:rsidDel="00000000" w:rsidR="00000000" w:rsidRPr="00000000">
        <w:rPr>
          <w:i w:val="1"/>
          <w:rtl w:val="0"/>
        </w:rPr>
        <w:t xml:space="preserve">be made according to the provided format in the following page. It should be contained in a </w:t>
      </w:r>
      <w:r w:rsidDel="00000000" w:rsidR="00000000" w:rsidRPr="00000000">
        <w:rPr>
          <w:i w:val="1"/>
          <w:u w:val="single"/>
          <w:rtl w:val="0"/>
        </w:rPr>
        <w:t xml:space="preserve">maximum of 1 page</w:t>
      </w:r>
      <w:r w:rsidDel="00000000" w:rsidR="00000000" w:rsidRPr="00000000">
        <w:rPr>
          <w:i w:val="1"/>
          <w:rtl w:val="0"/>
        </w:rPr>
        <w:t xml:space="preserve"> and should have a </w:t>
      </w:r>
      <w:r w:rsidDel="00000000" w:rsidR="00000000" w:rsidRPr="00000000">
        <w:rPr>
          <w:i w:val="1"/>
          <w:u w:val="single"/>
          <w:rtl w:val="0"/>
        </w:rPr>
        <w:t xml:space="preserve">maximum of 300 words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133" w:top="1133" w:left="1133" w:right="1133" w:header="0" w:footer="0"/>
          <w:pgNumType w:start="1"/>
          <w:titlePg w:val="1"/>
        </w:sectPr>
      </w:pPr>
      <w:r w:rsidDel="00000000" w:rsidR="00000000" w:rsidRPr="00000000">
        <w:rPr>
          <w:i w:val="1"/>
          <w:rtl w:val="0"/>
        </w:rPr>
        <w:t xml:space="preserve">To submit, convert the word template into a pdf, edit the title with your first and last name, and </w:t>
      </w:r>
      <w:r w:rsidDel="00000000" w:rsidR="00000000" w:rsidRPr="00000000">
        <w:rPr>
          <w:i w:val="1"/>
          <w:u w:val="single"/>
          <w:rtl w:val="0"/>
        </w:rPr>
        <w:t xml:space="preserve">send by email to submission@benelink.eu by September 15th.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Rule="auto"/>
        <w:jc w:val="left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Title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Rule="auto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Author</w:t>
      </w:r>
      <w:r w:rsidDel="00000000" w:rsidR="00000000" w:rsidRPr="00000000">
        <w:rPr>
          <w:i w:val="1"/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, Author</w:t>
      </w:r>
      <w:r w:rsidDel="00000000" w:rsidR="00000000" w:rsidRPr="00000000">
        <w:rPr>
          <w:i w:val="1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, Author</w:t>
      </w:r>
      <w:r w:rsidDel="00000000" w:rsidR="00000000" w:rsidRPr="00000000">
        <w:rPr>
          <w:i w:val="1"/>
          <w:vertAlign w:val="superscript"/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, Author</w:t>
      </w:r>
      <w:r w:rsidDel="00000000" w:rsidR="00000000" w:rsidRPr="00000000">
        <w:rPr>
          <w:i w:val="1"/>
          <w:vertAlign w:val="superscript"/>
          <w:rtl w:val="0"/>
        </w:rPr>
        <w:t xml:space="preserve">4</w:t>
      </w:r>
      <w:r w:rsidDel="00000000" w:rsidR="00000000" w:rsidRPr="00000000">
        <w:rPr>
          <w:i w:val="1"/>
          <w:rtl w:val="0"/>
        </w:rPr>
        <w:t xml:space="preserve">, Author</w:t>
      </w:r>
      <w:r w:rsidDel="00000000" w:rsidR="00000000" w:rsidRPr="00000000">
        <w:rPr>
          <w:i w:val="1"/>
          <w:vertAlign w:val="superscript"/>
          <w:rtl w:val="0"/>
        </w:rPr>
        <w:t xml:space="preserve">5</w:t>
      </w:r>
      <w:r w:rsidDel="00000000" w:rsidR="00000000" w:rsidRPr="00000000">
        <w:rPr>
          <w:i w:val="1"/>
          <w:rtl w:val="0"/>
        </w:rPr>
        <w:t xml:space="preserve">, …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vertAlign w:val="superscript"/>
          <w:rtl w:val="0"/>
        </w:rPr>
        <w:t xml:space="preserve">1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Affiliation 1 - Department, Institution, City</w:t>
      </w:r>
    </w:p>
    <w:p w:rsidR="00000000" w:rsidDel="00000000" w:rsidP="00000000" w:rsidRDefault="00000000" w:rsidRPr="00000000" w14:paraId="00000021">
      <w:pPr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vertAlign w:val="superscript"/>
          <w:rtl w:val="0"/>
        </w:rPr>
        <w:t xml:space="preserve">2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Affiliation 2 - Department, Institution, City</w:t>
      </w:r>
    </w:p>
    <w:p w:rsidR="00000000" w:rsidDel="00000000" w:rsidP="00000000" w:rsidRDefault="00000000" w:rsidRPr="00000000" w14:paraId="00000022">
      <w:pPr>
        <w:jc w:val="left"/>
        <w:rPr>
          <w:i w:val="1"/>
          <w:sz w:val="20"/>
          <w:szCs w:val="20"/>
        </w:rPr>
      </w:pPr>
      <w:r w:rsidDel="00000000" w:rsidR="00000000" w:rsidRPr="00000000">
        <w:rPr>
          <w:i w:val="1"/>
          <w:vertAlign w:val="superscript"/>
          <w:rtl w:val="0"/>
        </w:rPr>
        <w:t xml:space="preserve">3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Affiliation 3 - Department, Institution, City</w:t>
      </w:r>
    </w:p>
    <w:p w:rsidR="00000000" w:rsidDel="00000000" w:rsidP="00000000" w:rsidRDefault="00000000" w:rsidRPr="00000000" w14:paraId="00000023">
      <w:pPr>
        <w:ind w:left="720" w:firstLine="0"/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Abstract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rtl w:val="0"/>
        </w:rPr>
        <w:t xml:space="preserve">[Enter text here. Format: Arial 12, single space, </w:t>
      </w:r>
      <w:r w:rsidDel="00000000" w:rsidR="00000000" w:rsidRPr="00000000">
        <w:rPr>
          <w:color w:val="ff0000"/>
          <w:rtl w:val="0"/>
        </w:rPr>
        <w:t xml:space="preserve">MAXIMUM OF 300 WORDS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Acknowledgements and/or conflict of interest [optional]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[Enter text here. Format: Arial 10, single space]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References [optional]</w:t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[Enter text here. Format: Arial 10, single space]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3" w:top="1133" w:left="1133" w:right="1133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entury Gothic" w:cs="Century Gothic" w:eastAsia="Century Gothic" w:hAnsi="Century Gothic"/>
        <w:color w:val="404040"/>
        <w:sz w:val="19"/>
        <w:szCs w:val="1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tabs>
        <w:tab w:val="center" w:leader="none" w:pos="4536"/>
        <w:tab w:val="right" w:leader="none" w:pos="9072"/>
      </w:tabs>
      <w:jc w:val="right"/>
      <w:rPr>
        <w:rFonts w:ascii="Century Gothic" w:cs="Century Gothic" w:eastAsia="Century Gothic" w:hAnsi="Century Gothic"/>
        <w:color w:val="404040"/>
        <w:sz w:val="19"/>
        <w:szCs w:val="19"/>
      </w:rPr>
    </w:pPr>
    <w:r w:rsidDel="00000000" w:rsidR="00000000" w:rsidRPr="00000000">
      <w:rPr>
        <w:rFonts w:ascii="Century Gothic" w:cs="Century Gothic" w:eastAsia="Century Gothic" w:hAnsi="Century Gothic"/>
        <w:color w:val="404040"/>
        <w:sz w:val="19"/>
        <w:szCs w:val="19"/>
        <w:rtl w:val="0"/>
      </w:rPr>
      <w:t xml:space="preserve">AUTHOR AND ABSTRACT GENERAL INFORMATION PAGE</w:t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BENELink SYMPOSIUM 2025</w:t>
    </w:r>
  </w:p>
  <w:p w:rsidR="00000000" w:rsidDel="00000000" w:rsidP="00000000" w:rsidRDefault="00000000" w:rsidRPr="00000000" w14:paraId="00000035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Antwerp - 19th October</w:t>
    </w:r>
  </w:p>
  <w:p w:rsidR="00000000" w:rsidDel="00000000" w:rsidP="00000000" w:rsidRDefault="00000000" w:rsidRPr="00000000" w14:paraId="00000036">
    <w:pPr>
      <w:jc w:val="left"/>
      <w:rPr>
        <w:color w:val="00000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2498772" cy="104237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344" l="4050" r="16043" t="24376"/>
                  <a:stretch>
                    <a:fillRect/>
                  </a:stretch>
                </pic:blipFill>
                <pic:spPr>
                  <a:xfrm>
                    <a:off x="0" y="0"/>
                    <a:ext cx="2498772" cy="10423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38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BENELink SYMPOSIUM 2025</w:t>
    </w:r>
  </w:p>
  <w:p w:rsidR="00000000" w:rsidDel="00000000" w:rsidP="00000000" w:rsidRDefault="00000000" w:rsidRPr="00000000" w14:paraId="00000039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Antwerp - 19th October</w:t>
    </w:r>
  </w:p>
  <w:p w:rsidR="00000000" w:rsidDel="00000000" w:rsidP="00000000" w:rsidRDefault="00000000" w:rsidRPr="00000000" w14:paraId="0000003A">
    <w:pPr>
      <w:jc w:val="left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0" distT="0" distL="0" distR="0">
          <wp:extent cx="2498772" cy="104237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344" l="4050" r="16043" t="24376"/>
                  <a:stretch>
                    <a:fillRect/>
                  </a:stretch>
                </pic:blipFill>
                <pic:spPr>
                  <a:xfrm>
                    <a:off x="0" y="0"/>
                    <a:ext cx="2498772" cy="10423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0x01010092D74EC53B9C814DBB34D375A089D13A</vt:lpwstr>
  </property>
  <property fmtid="{D5CDD505-2E9C-101B-9397-08002B2CF9AE}" pid="3" name="Order">
    <vt:lpwstr>1179200.0</vt:lpwstr>
  </property>
  <property fmtid="{D5CDD505-2E9C-101B-9397-08002B2CF9AE}" pid="4" name="xd_Signature">
    <vt:lpwstr>false</vt:lpwstr>
  </property>
  <property fmtid="{D5CDD505-2E9C-101B-9397-08002B2CF9AE}" pid="5" name="_ColorTag">
    <vt:lpwstr>_ColorTag</vt:lpwstr>
  </property>
  <property fmtid="{D5CDD505-2E9C-101B-9397-08002B2CF9AE}" pid="6" name="xd_ProgID">
    <vt:lpwstr>xd_ProgID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_ColorHex">
    <vt:lpwstr>_ColorHex</vt:lpwstr>
  </property>
  <property fmtid="{D5CDD505-2E9C-101B-9397-08002B2CF9AE}" pid="10" name="_Emoji">
    <vt:lpwstr>_Emoji</vt:lpwstr>
  </property>
  <property fmtid="{D5CDD505-2E9C-101B-9397-08002B2CF9AE}" pid="11" name="ComplianceAssetId">
    <vt:lpwstr>ComplianceAssetId</vt:lpwstr>
  </property>
  <property fmtid="{D5CDD505-2E9C-101B-9397-08002B2CF9AE}" pid="12" name="TemplateUrl">
    <vt:lpwstr>TemplateUrl</vt:lpwstr>
  </property>
  <property fmtid="{D5CDD505-2E9C-101B-9397-08002B2CF9AE}" pid="13" name="_SourceUrl">
    <vt:lpwstr>_SourceUrl</vt:lpwstr>
  </property>
  <property fmtid="{D5CDD505-2E9C-101B-9397-08002B2CF9AE}" pid="14" name="_SharedFileIndex">
    <vt:lpwstr>_SharedFileIndex</vt:lpwstr>
  </property>
</Properties>
</file>